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Early in the morning.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2232025" cy="1527175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36338" y="3022763"/>
                          <a:ext cx="2219325" cy="15144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2232025" cy="1527175"/>
                <wp:effectExtent b="0" l="0" r="0" t="0"/>
                <wp:wrapNone/>
                <wp:docPr id="16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152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1733550" cy="1400175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83988" y="3084675"/>
                          <a:ext cx="1724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new words for a sea shanty.  To perform the new sea shanty.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choose words which make me think of our topic Land Ahoy.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sing my words to the tune of the sea shanty, trying to keep in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I      T     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  T   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1733550" cy="1400175"/>
                <wp:effectExtent b="0" l="0" r="0" t="0"/>
                <wp:wrapNone/>
                <wp:docPr id="15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4445635</wp:posOffset>
            </wp:positionH>
            <wp:positionV relativeFrom="paragraph">
              <wp:posOffset>66040</wp:posOffset>
            </wp:positionV>
            <wp:extent cx="438150" cy="314325"/>
            <wp:effectExtent b="0" l="0" r="0" t="0"/>
            <wp:wrapNone/>
            <wp:docPr descr="learning ladybird.png" id="174" name="image4.png"/>
            <a:graphic>
              <a:graphicData uri="http://schemas.openxmlformats.org/drawingml/2006/picture">
                <pic:pic>
                  <pic:nvPicPr>
                    <pic:cNvPr descr="learning ladybird.png" id="0" name="image4.png"/>
                    <pic:cNvPicPr preferRelativeResize="0"/>
                  </pic:nvPicPr>
                  <pic:blipFill>
                    <a:blip r:embed="rId9"/>
                    <a:srcRect b="0" l="0" r="8827" t="957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4474210</wp:posOffset>
            </wp:positionH>
            <wp:positionV relativeFrom="paragraph">
              <wp:posOffset>488315</wp:posOffset>
            </wp:positionV>
            <wp:extent cx="425450" cy="289560"/>
            <wp:effectExtent b="0" l="0" r="0" t="0"/>
            <wp:wrapNone/>
            <wp:docPr descr="success spider.jpg" id="172" name="image2.jpg"/>
            <a:graphic>
              <a:graphicData uri="http://schemas.openxmlformats.org/drawingml/2006/picture">
                <pic:pic>
                  <pic:nvPicPr>
                    <pic:cNvPr descr="success spider.jpg" id="0" name="image2.jpg"/>
                    <pic:cNvPicPr preferRelativeResize="0"/>
                  </pic:nvPicPr>
                  <pic:blipFill>
                    <a:blip r:embed="rId10"/>
                    <a:srcRect b="8993" l="0" r="0" t="70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4607560</wp:posOffset>
            </wp:positionH>
            <wp:positionV relativeFrom="paragraph">
              <wp:posOffset>1111885</wp:posOffset>
            </wp:positionV>
            <wp:extent cx="1171575" cy="398780"/>
            <wp:effectExtent b="0" l="0" r="0" t="0"/>
            <wp:wrapNone/>
            <wp:docPr id="17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8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Hooray and up she rises, Hooray and up she rises, </w:t>
        <w:br w:type="textWrapping"/>
        <w:t xml:space="preserve">Hooray and up she rises, Early in the morning.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5187177</wp:posOffset>
            </wp:positionH>
            <wp:positionV relativeFrom="paragraph">
              <wp:posOffset>365125</wp:posOffset>
            </wp:positionV>
            <wp:extent cx="1242060" cy="1490345"/>
            <wp:effectExtent b="0" l="0" r="0" t="0"/>
            <wp:wrapNone/>
            <wp:docPr descr="http://www.officeworks4u.com/fluxx/uploads/2013/02/Pirate-cartoon-web.gif" id="162" name="image5.gif"/>
            <a:graphic>
              <a:graphicData uri="http://schemas.openxmlformats.org/drawingml/2006/picture">
                <pic:pic>
                  <pic:nvPicPr>
                    <pic:cNvPr descr="http://www.officeworks4u.com/fluxx/uploads/2013/02/Pirate-cartoon-web.gif" id="0" name="image5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90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ff0000"/>
          <w:rtl w:val="0"/>
        </w:rPr>
        <w:t xml:space="preserve">Do a little jig and make him smile, </w:t>
        <w:br w:type="textWrapping"/>
        <w:t xml:space="preserve">Do a little jig and make him smile, </w:t>
        <w:br w:type="textWrapping"/>
        <w:t xml:space="preserve">Do a little jig and make him smile, 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756953" cy="2165074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6574" y="2716513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ideas: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756953" cy="2165074"/>
                <wp:effectExtent b="0" l="0" r="0" t="0"/>
                <wp:wrapNone/>
                <wp:docPr id="1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953" cy="2165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Hooray and up she rises, Hooray and up she rises, </w:t>
        <w:br w:type="textWrapping"/>
        <w:t xml:space="preserve">Hooray and up she rises, Early in the morning.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color w:val="ff0000"/>
          <w:rtl w:val="0"/>
        </w:rPr>
        <w:t xml:space="preserve">______________________________________________________________________________________________, </w:t>
        <w:br w:type="textWrapping"/>
        <w:t xml:space="preserve">______________________________________________________________________________________________,</w:t>
        <w:br w:type="textWrapping"/>
        <w:t xml:space="preserve">______________________________________________________________________________________________,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grumpy pirate? </w:t>
      </w:r>
      <w:r w:rsidDel="00000000" w:rsidR="00000000" w:rsidRPr="00000000">
        <w:rPr>
          <w:rtl w:val="0"/>
        </w:rPr>
        <w:br w:type="textWrapping"/>
        <w:t xml:space="preserve">Early in the morning.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6338" y="3022763"/>
                          <a:ext cx="2219325" cy="15144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152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1733550" cy="1400175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83988" y="3084675"/>
                          <a:ext cx="1724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new words for a sea shanty.  To perform the new sea shanty.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choose words which make me think of our topic Land Ahoy.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sing my words to the tune of the sea shanty, trying to keep in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I      T     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  T   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1733550" cy="1400175"/>
                <wp:effectExtent b="0" l="0" r="0" t="0"/>
                <wp:wrapNone/>
                <wp:docPr id="1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4445635</wp:posOffset>
            </wp:positionH>
            <wp:positionV relativeFrom="paragraph">
              <wp:posOffset>66040</wp:posOffset>
            </wp:positionV>
            <wp:extent cx="438150" cy="314325"/>
            <wp:effectExtent b="0" l="0" r="0" t="0"/>
            <wp:wrapNone/>
            <wp:docPr descr="learning ladybird.png" id="164" name="image4.png"/>
            <a:graphic>
              <a:graphicData uri="http://schemas.openxmlformats.org/drawingml/2006/picture">
                <pic:pic>
                  <pic:nvPicPr>
                    <pic:cNvPr descr="learning ladybird.png" id="0" name="image4.png"/>
                    <pic:cNvPicPr preferRelativeResize="0"/>
                  </pic:nvPicPr>
                  <pic:blipFill>
                    <a:blip r:embed="rId9"/>
                    <a:srcRect b="0" l="0" r="8827" t="957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4474210</wp:posOffset>
            </wp:positionH>
            <wp:positionV relativeFrom="paragraph">
              <wp:posOffset>488315</wp:posOffset>
            </wp:positionV>
            <wp:extent cx="425450" cy="289560"/>
            <wp:effectExtent b="0" l="0" r="0" t="0"/>
            <wp:wrapNone/>
            <wp:docPr descr="success spider.jpg" id="165" name="image2.jpg"/>
            <a:graphic>
              <a:graphicData uri="http://schemas.openxmlformats.org/drawingml/2006/picture">
                <pic:pic>
                  <pic:nvPicPr>
                    <pic:cNvPr descr="success spider.jpg" id="0" name="image2.jpg"/>
                    <pic:cNvPicPr preferRelativeResize="0"/>
                  </pic:nvPicPr>
                  <pic:blipFill>
                    <a:blip r:embed="rId10"/>
                    <a:srcRect b="8993" l="0" r="0" t="70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4607560</wp:posOffset>
            </wp:positionH>
            <wp:positionV relativeFrom="paragraph">
              <wp:posOffset>1111885</wp:posOffset>
            </wp:positionV>
            <wp:extent cx="1171575" cy="398780"/>
            <wp:effectExtent b="0" l="0" r="0" t="0"/>
            <wp:wrapNone/>
            <wp:docPr id="17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8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Hooray and up she rises, Hooray and up she rises, </w:t>
        <w:br w:type="textWrapping"/>
        <w:t xml:space="preserve">Hooray and up she rises, Early in the morning.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5227983</wp:posOffset>
            </wp:positionH>
            <wp:positionV relativeFrom="paragraph">
              <wp:posOffset>384507</wp:posOffset>
            </wp:positionV>
            <wp:extent cx="1242060" cy="1490345"/>
            <wp:effectExtent b="0" l="0" r="0" t="0"/>
            <wp:wrapNone/>
            <wp:docPr descr="http://www.officeworks4u.com/fluxx/uploads/2013/02/Pirate-cartoon-web.gif" id="168" name="image5.gif"/>
            <a:graphic>
              <a:graphicData uri="http://schemas.openxmlformats.org/drawingml/2006/picture">
                <pic:pic>
                  <pic:nvPicPr>
                    <pic:cNvPr descr="http://www.officeworks4u.com/fluxx/uploads/2013/02/Pirate-cartoon-web.gif" id="0" name="image5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90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ff0000"/>
          <w:rtl w:val="0"/>
        </w:rPr>
        <w:t xml:space="preserve">Do a little jig and make him smile, </w:t>
        <w:br w:type="textWrapping"/>
        <w:t xml:space="preserve">Do a little jig and make him smile, </w:t>
        <w:br w:type="textWrapping"/>
        <w:t xml:space="preserve">Do a little jig and make him smile, 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756953" cy="2165074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86574" y="2716513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FFC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ideas: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756953" cy="2165074"/>
                <wp:effectExtent b="0" l="0" r="0" t="0"/>
                <wp:wrapNone/>
                <wp:docPr id="1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953" cy="2165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 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  <w:br w:type="textWrapping"/>
        <w:t xml:space="preserve">What shall we do with the </w:t>
      </w:r>
      <w:r w:rsidDel="00000000" w:rsidR="00000000" w:rsidRPr="00000000">
        <w:rPr>
          <w:color w:val="ff000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Hooray and up she rises, Hooray and up she rises, </w:t>
        <w:br w:type="textWrapping"/>
        <w:t xml:space="preserve">Hooray and up she rises, Early in the morning.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color w:val="ff0000"/>
          <w:rtl w:val="0"/>
        </w:rPr>
        <w:t xml:space="preserve">______________________________________________________________________________________________, </w:t>
        <w:br w:type="textWrapping"/>
        <w:t xml:space="preserve">______________________________________________________________________________________________,</w:t>
        <w:br w:type="textWrapping"/>
        <w:t xml:space="preserve">______________________________________________________________________________________________,</w:t>
      </w:r>
      <w:r w:rsidDel="00000000" w:rsidR="00000000" w:rsidRPr="00000000">
        <w:rPr>
          <w:rtl w:val="0"/>
        </w:rPr>
        <w:br w:type="textWrapping"/>
        <w:t xml:space="preserve">Early in the morning.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70c0"/>
          <w:rtl w:val="0"/>
        </w:rPr>
        <w:t xml:space="preserve">Sons</w:t>
      </w:r>
      <w:r w:rsidDel="00000000" w:rsidR="00000000" w:rsidRPr="00000000">
        <w:rPr>
          <w:rtl w:val="0"/>
        </w:rPr>
        <w:t xml:space="preserve"> of the sea</w:t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Sailing the ocean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36338" y="3022763"/>
                          <a:ext cx="2219325" cy="15144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152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63500</wp:posOffset>
                </wp:positionV>
                <wp:extent cx="1876425" cy="1400175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12550" y="3084675"/>
                          <a:ext cx="18669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new words for a sea shanty.  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perform the new sea shanty.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choose words which make me think of our topic Land Ahoy.  My words fit the tune.  I can sing my words to the tune of the sea shanty, keeping in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I      T     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  T   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63500</wp:posOffset>
                </wp:positionV>
                <wp:extent cx="1876425" cy="1400175"/>
                <wp:effectExtent b="0" l="0" r="0" t="0"/>
                <wp:wrapNone/>
                <wp:docPr id="1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4445635</wp:posOffset>
            </wp:positionH>
            <wp:positionV relativeFrom="paragraph">
              <wp:posOffset>66040</wp:posOffset>
            </wp:positionV>
            <wp:extent cx="438150" cy="314325"/>
            <wp:effectExtent b="0" l="0" r="0" t="0"/>
            <wp:wrapNone/>
            <wp:docPr descr="learning ladybird.png" id="170" name="image4.png"/>
            <a:graphic>
              <a:graphicData uri="http://schemas.openxmlformats.org/drawingml/2006/picture">
                <pic:pic>
                  <pic:nvPicPr>
                    <pic:cNvPr descr="learning ladybird.png" id="0" name="image4.png"/>
                    <pic:cNvPicPr preferRelativeResize="0"/>
                  </pic:nvPicPr>
                  <pic:blipFill>
                    <a:blip r:embed="rId9"/>
                    <a:srcRect b="0" l="0" r="8827" t="957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4474210</wp:posOffset>
            </wp:positionH>
            <wp:positionV relativeFrom="paragraph">
              <wp:posOffset>488315</wp:posOffset>
            </wp:positionV>
            <wp:extent cx="425450" cy="289560"/>
            <wp:effectExtent b="0" l="0" r="0" t="0"/>
            <wp:wrapNone/>
            <wp:docPr descr="success spider.jpg" id="173" name="image2.jpg"/>
            <a:graphic>
              <a:graphicData uri="http://schemas.openxmlformats.org/drawingml/2006/picture">
                <pic:pic>
                  <pic:nvPicPr>
                    <pic:cNvPr descr="success spider.jpg" id="0" name="image2.jpg"/>
                    <pic:cNvPicPr preferRelativeResize="0"/>
                  </pic:nvPicPr>
                  <pic:blipFill>
                    <a:blip r:embed="rId10"/>
                    <a:srcRect b="8993" l="0" r="0" t="70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4607560</wp:posOffset>
            </wp:positionH>
            <wp:positionV relativeFrom="paragraph">
              <wp:posOffset>1111885</wp:posOffset>
            </wp:positionV>
            <wp:extent cx="1171575" cy="398780"/>
            <wp:effectExtent b="0" l="0" r="0" t="0"/>
            <wp:wrapNone/>
            <wp:docPr id="1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8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0070c0"/>
          <w:rtl w:val="0"/>
        </w:rPr>
        <w:t xml:space="preserve">They may build the ships my lads</w:t>
      </w:r>
      <w:r w:rsidDel="00000000" w:rsidR="00000000" w:rsidRPr="00000000">
        <w:rPr>
          <w:rtl w:val="0"/>
        </w:rPr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But they can’t beat the boys of the old brigade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4890632</wp:posOffset>
            </wp:positionH>
            <wp:positionV relativeFrom="paragraph">
              <wp:posOffset>365319</wp:posOffset>
            </wp:positionV>
            <wp:extent cx="1451114" cy="877821"/>
            <wp:effectExtent b="0" l="0" r="0" t="0"/>
            <wp:wrapNone/>
            <wp:docPr id="167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1114" cy="8778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756953" cy="2165074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86574" y="2716513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ideas: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756953" cy="2165074"/>
                <wp:effectExtent b="0" l="0" r="0" t="0"/>
                <wp:wrapNone/>
                <wp:docPr id="1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953" cy="2165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color w:val="0070c0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 of the sea</w:t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Bobbing up and down like this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0070c0"/>
          <w:rtl w:val="0"/>
        </w:rPr>
        <w:t xml:space="preserve">Sons</w:t>
      </w:r>
      <w:r w:rsidDel="00000000" w:rsidR="00000000" w:rsidRPr="00000000">
        <w:rPr>
          <w:rtl w:val="0"/>
        </w:rPr>
        <w:t xml:space="preserve"> of the sea</w:t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Sailing the ocean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36338" y="3022763"/>
                          <a:ext cx="2219325" cy="15144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2232025" cy="1527175"/>
                <wp:effectExtent b="0" l="0" r="0" t="0"/>
                <wp:wrapNone/>
                <wp:docPr id="1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152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63500</wp:posOffset>
                </wp:positionV>
                <wp:extent cx="1876425" cy="140017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12550" y="3084675"/>
                          <a:ext cx="18669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new words for a sea shanty.  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perform the new sea shanty.</w:t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choose words which make me think of our topic Land Ahoy.  My words fit the tune.  I can sing my words to the tune of the sea shanty, keeping in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I      T     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  T   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63500</wp:posOffset>
                </wp:positionV>
                <wp:extent cx="1876425" cy="1400175"/>
                <wp:effectExtent b="0" l="0" r="0" t="0"/>
                <wp:wrapNone/>
                <wp:docPr id="1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4445635</wp:posOffset>
            </wp:positionH>
            <wp:positionV relativeFrom="paragraph">
              <wp:posOffset>66040</wp:posOffset>
            </wp:positionV>
            <wp:extent cx="438150" cy="314325"/>
            <wp:effectExtent b="0" l="0" r="0" t="0"/>
            <wp:wrapNone/>
            <wp:docPr descr="learning ladybird.png" id="163" name="image4.png"/>
            <a:graphic>
              <a:graphicData uri="http://schemas.openxmlformats.org/drawingml/2006/picture">
                <pic:pic>
                  <pic:nvPicPr>
                    <pic:cNvPr descr="learning ladybird.png" id="0" name="image4.png"/>
                    <pic:cNvPicPr preferRelativeResize="0"/>
                  </pic:nvPicPr>
                  <pic:blipFill>
                    <a:blip r:embed="rId9"/>
                    <a:srcRect b="0" l="0" r="8827" t="957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4474210</wp:posOffset>
            </wp:positionH>
            <wp:positionV relativeFrom="paragraph">
              <wp:posOffset>488315</wp:posOffset>
            </wp:positionV>
            <wp:extent cx="425450" cy="289560"/>
            <wp:effectExtent b="0" l="0" r="0" t="0"/>
            <wp:wrapNone/>
            <wp:docPr descr="success spider.jpg" id="161" name="image2.jpg"/>
            <a:graphic>
              <a:graphicData uri="http://schemas.openxmlformats.org/drawingml/2006/picture">
                <pic:pic>
                  <pic:nvPicPr>
                    <pic:cNvPr descr="success spider.jpg" id="0" name="image2.jpg"/>
                    <pic:cNvPicPr preferRelativeResize="0"/>
                  </pic:nvPicPr>
                  <pic:blipFill>
                    <a:blip r:embed="rId10"/>
                    <a:srcRect b="8993" l="0" r="0" t="701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4607560</wp:posOffset>
            </wp:positionH>
            <wp:positionV relativeFrom="paragraph">
              <wp:posOffset>1111885</wp:posOffset>
            </wp:positionV>
            <wp:extent cx="1171575" cy="398780"/>
            <wp:effectExtent b="0" l="0" r="0" t="0"/>
            <wp:wrapNone/>
            <wp:docPr id="1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98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0070c0"/>
          <w:rtl w:val="0"/>
        </w:rPr>
        <w:t xml:space="preserve">They may build the ships my lads</w:t>
      </w:r>
      <w:r w:rsidDel="00000000" w:rsidR="00000000" w:rsidRPr="00000000">
        <w:rPr>
          <w:rtl w:val="0"/>
        </w:rPr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But they can’t beat the boys of the old brigade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4890632</wp:posOffset>
            </wp:positionH>
            <wp:positionV relativeFrom="paragraph">
              <wp:posOffset>365319</wp:posOffset>
            </wp:positionV>
            <wp:extent cx="1451114" cy="877821"/>
            <wp:effectExtent b="0" l="0" r="0" t="0"/>
            <wp:wrapNone/>
            <wp:docPr id="169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1114" cy="8778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756953" cy="2165074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86574" y="2716513"/>
                          <a:ext cx="6718853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ecursive" w:cs="Recursive" w:eastAsia="Recursive" w:hAnsi="Recursiv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ideas: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6756953" cy="2165074"/>
                <wp:effectExtent b="0" l="0" r="0" t="0"/>
                <wp:wrapNone/>
                <wp:docPr id="1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953" cy="2165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color w:val="0070c0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 of the sea</w:t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Bobbing up and down like this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  <w:br w:type="textWrapping"/>
        <w:t xml:space="preserve">Bobbing up and down like this</w:t>
        <w:br w:type="textWrapping"/>
      </w:r>
      <w:r w:rsidDel="00000000" w:rsidR="00000000" w:rsidRPr="00000000">
        <w:rPr>
          <w:color w:val="0070c0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  <w:br w:type="textWrapping"/>
        <w:t xml:space="preserve">Bobbing up and down like this</w:t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ecursive" w:cs="Recursive" w:eastAsia="Recursive" w:hAnsi="Recursive"/>
        <w:sz w:val="36"/>
        <w:szCs w:val="36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44D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1.png"/><Relationship Id="rId22" Type="http://schemas.openxmlformats.org/officeDocument/2006/relationships/image" Target="media/image12.png"/><Relationship Id="rId10" Type="http://schemas.openxmlformats.org/officeDocument/2006/relationships/image" Target="media/image2.jpg"/><Relationship Id="rId21" Type="http://schemas.openxmlformats.org/officeDocument/2006/relationships/image" Target="media/image14.png"/><Relationship Id="rId13" Type="http://schemas.openxmlformats.org/officeDocument/2006/relationships/image" Target="media/image6.png"/><Relationship Id="rId12" Type="http://schemas.openxmlformats.org/officeDocument/2006/relationships/image" Target="media/image5.gif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3.png"/><Relationship Id="rId14" Type="http://schemas.openxmlformats.org/officeDocument/2006/relationships/image" Target="media/image7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3.gif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7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80JEm11xtH78S07OpqyhUyXBLQ==">CgMxLjAyCGguZ2pkZ3hzOAByITFwM29ERTFwREVFM0tNWFo3YktmVkVRY0JNWUV2RnFRcQ==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2014-06-08T18:51:00Z</dcterms:created>
  <dc:creator>Michelle Brake</dc:creator>
</cp:coreProperties>
</file>